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207" w:tblpY="78"/>
        <w:tblOverlap w:val="never"/>
        <w:tblW w:w="98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8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8" w:type="dxa"/>
          </w:tcPr>
          <w:p>
            <w:pPr>
              <w:spacing w:line="480" w:lineRule="auto"/>
              <w:jc w:val="distribute"/>
              <w:rPr>
                <w:rFonts w:ascii="方正小标宋简体" w:hAnsi="方正小标宋简体" w:eastAsia="方正小标宋简体" w:cs="方正小标宋简体"/>
                <w:color w:val="FF0000"/>
                <w:spacing w:val="160"/>
                <w:w w:val="78"/>
                <w:sz w:val="100"/>
                <w:szCs w:val="1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66"/>
                <w:w w:val="78"/>
                <w:sz w:val="96"/>
                <w:szCs w:val="96"/>
              </w:rPr>
              <w:t>武汉建筑业协会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spacing w:line="480" w:lineRule="auto"/>
              <w:rPr>
                <w:rFonts w:ascii="方正小标宋简体" w:hAnsi="方正小标宋简体" w:eastAsia="方正小标宋简体" w:cs="方正小标宋简体"/>
                <w:color w:val="FF0000"/>
                <w:spacing w:val="160"/>
                <w:w w:val="78"/>
                <w:sz w:val="100"/>
                <w:szCs w:val="1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80"/>
                <w:sz w:val="100"/>
                <w:szCs w:val="10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8" w:type="dxa"/>
          </w:tcPr>
          <w:p>
            <w:pPr>
              <w:spacing w:line="480" w:lineRule="auto"/>
              <w:jc w:val="distribute"/>
              <w:rPr>
                <w:rFonts w:ascii="方正小标宋简体" w:hAnsi="方正小标宋简体" w:eastAsia="方正小标宋简体" w:cs="方正小标宋简体"/>
                <w:color w:val="FF0000"/>
                <w:spacing w:val="160"/>
                <w:w w:val="78"/>
                <w:sz w:val="100"/>
                <w:szCs w:val="1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4"/>
                <w:w w:val="78"/>
                <w:sz w:val="96"/>
                <w:szCs w:val="96"/>
              </w:rPr>
              <w:t>武汉勘察设计协会</w:t>
            </w:r>
          </w:p>
        </w:tc>
        <w:tc>
          <w:tcPr>
            <w:tcW w:w="1824" w:type="dxa"/>
            <w:vMerge w:val="continue"/>
          </w:tcPr>
          <w:p>
            <w:pPr>
              <w:spacing w:line="480" w:lineRule="auto"/>
              <w:jc w:val="left"/>
              <w:rPr>
                <w:rFonts w:ascii="方正小标宋简体" w:hAnsi="方正小标宋简体" w:eastAsia="方正小标宋简体" w:cs="方正小标宋简体"/>
                <w:color w:val="FF0000"/>
                <w:spacing w:val="160"/>
                <w:w w:val="78"/>
                <w:sz w:val="100"/>
                <w:szCs w:val="1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8" w:type="dxa"/>
            <w:vAlign w:val="center"/>
          </w:tcPr>
          <w:p>
            <w:pPr>
              <w:spacing w:line="480" w:lineRule="auto"/>
              <w:jc w:val="distribute"/>
              <w:rPr>
                <w:rFonts w:ascii="方正小标宋简体" w:hAnsi="方正小标宋简体" w:eastAsia="方正小标宋简体" w:cs="方正小标宋简体"/>
                <w:color w:val="FF0000"/>
                <w:spacing w:val="160"/>
                <w:w w:val="78"/>
                <w:sz w:val="100"/>
                <w:szCs w:val="1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4"/>
                <w:w w:val="66"/>
                <w:sz w:val="96"/>
                <w:szCs w:val="96"/>
              </w:rPr>
              <w:t>武汉市建筑行业工会联合会</w:t>
            </w:r>
          </w:p>
        </w:tc>
        <w:tc>
          <w:tcPr>
            <w:tcW w:w="1824" w:type="dxa"/>
            <w:vMerge w:val="continue"/>
          </w:tcPr>
          <w:p>
            <w:pPr>
              <w:spacing w:line="480" w:lineRule="auto"/>
              <w:jc w:val="left"/>
              <w:rPr>
                <w:rFonts w:ascii="方正小标宋简体" w:hAnsi="方正小标宋简体" w:eastAsia="方正小标宋简体" w:cs="方正小标宋简体"/>
                <w:color w:val="FF0000"/>
                <w:spacing w:val="160"/>
                <w:w w:val="78"/>
                <w:sz w:val="100"/>
                <w:szCs w:val="100"/>
              </w:rPr>
            </w:pPr>
          </w:p>
        </w:tc>
      </w:tr>
    </w:tbl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武建协〔2023〕XX号</w:t>
      </w:r>
    </w:p>
    <w:p>
      <w:pPr>
        <w:tabs>
          <w:tab w:val="left" w:pos="0"/>
          <w:tab w:val="left" w:pos="2320"/>
        </w:tabs>
        <w:spacing w:line="480" w:lineRule="auto"/>
        <w:ind w:hanging="6"/>
        <w:jc w:val="center"/>
        <w:rPr>
          <w:rFonts w:ascii="仿宋" w:hAnsi="仿宋" w:eastAsia="仿宋" w:cs="仿宋"/>
          <w:b/>
          <w:sz w:val="44"/>
          <w:szCs w:val="40"/>
        </w:rPr>
      </w:pPr>
      <w:r>
        <w:rPr>
          <w:color w:val="FF0000"/>
          <w:spacing w:val="-3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69215</wp:posOffset>
                </wp:positionV>
                <wp:extent cx="5967095" cy="46990"/>
                <wp:effectExtent l="0" t="6985" r="5080" b="127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7095" cy="46990"/>
                        </a:xfrm>
                        <a:prstGeom prst="straightConnector1">
                          <a:avLst/>
                        </a:prstGeom>
                        <a:noFill/>
                        <a:ln w="14478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.95pt;margin-top:5.45pt;height:3.7pt;width:469.85pt;z-index:251660288;mso-width-relative:page;mso-height-relative:page;" filled="f" stroked="t" coordsize="21600,21600" o:gfxdata="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fhOt1QAAAAcBAAAPAAAAAAAAAAEAIAAAACIAAABkcnMvZG93&#10;bnJldi54bWxQSwECFAAUAAAACACHTuJA0v6L4gMCAADNAwAADgAAAAAAAAABACAAAAAkAQAAZHJz&#10;L2Uyb0RvYy54bWxQSwUGAAAAAAYABgBZAQAAmQUAAAAA&#10;">
                <v:fill on="f" focussize="0,0"/>
                <v:stroke weight="1.1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80" w:lineRule="auto"/>
        <w:jc w:val="center"/>
        <w:rPr>
          <w:rFonts w:hint="eastAsia" w:ascii="方正小标宋简体" w:hAnsi="仿宋_GB2312" w:eastAsia="方正小标宋简体" w:cs="仿宋_GB2312"/>
          <w:b/>
          <w:sz w:val="44"/>
          <w:szCs w:val="52"/>
        </w:rPr>
      </w:pPr>
      <w:r>
        <w:rPr>
          <w:rFonts w:hint="eastAsia" w:ascii="方正小标宋简体" w:hAnsi="仿宋_GB2312" w:eastAsia="方正小标宋简体" w:cs="仿宋_GB2312"/>
          <w:b/>
          <w:sz w:val="44"/>
          <w:szCs w:val="52"/>
        </w:rPr>
        <w:t>关于举办2023年“中建科工杯”第七届武汉建筑业“BIM+”智能建造大赛的通知</w:t>
      </w:r>
      <w:bookmarkStart w:id="0" w:name="_GoBack"/>
      <w:bookmarkEnd w:id="0"/>
    </w:p>
    <w:p>
      <w:pPr>
        <w:pStyle w:val="2"/>
        <w:spacing w:line="480" w:lineRule="auto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各会员单位：</w:t>
      </w:r>
    </w:p>
    <w:p>
      <w:pPr>
        <w:pStyle w:val="18"/>
        <w:spacing w:line="48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 w:bidi="ar-SA"/>
        </w:rPr>
        <w:t>为贯彻落实住房和城乡建设部《关于印发“十四五”建筑业发展规划的通知》精神，推动智能建造与新型建筑工业化协同发展，助力打造全国智能建造示范城市，为企业培养大批智能建造专业人才，助力行业高质量发展。经研究，决定开展2023年“中建科工杯”第七届武汉建筑业“BIM+”智能建造大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现就有关事项通知如下：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一、大赛主题：科技赋能 智造未来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二、大赛时间从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2023年5月至11月，包括宣传发动、宣贯、报名、培训、辅导答疑、初赛、决赛、颁奖等环节。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三、大赛参赛作品以PPT形式呈现，模型文件及视频介绍为佐证材料。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四、大赛设一类成果（金奖、银奖、铜奖）、二类成果、三类成果、新锐奖、优秀论文奖、智能建造类专项奖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、优秀组织奖</w:t>
      </w:r>
      <w:r>
        <w:rPr>
          <w:rFonts w:hint="eastAsia" w:ascii="仿宋_GB2312" w:hAnsi="仿宋_GB2312" w:eastAsia="仿宋_GB2312" w:cs="仿宋_GB2312"/>
          <w:sz w:val="32"/>
          <w:szCs w:val="32"/>
        </w:rPr>
        <w:t>等奖项。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大赛活动期间，组委会将委托广联达、品茗科技、北京构力、墨斗咨询、武汉艾比蒙等协办单位组织BIM学堂、项目观摩、学术交流等活动，请各参赛单位密切关注协会官方网站、微信公众号、微信群、QQ群的相关信息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六、本次大赛由企业自主报名参加，不收取任何费用。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七、具体比赛事项按《2023年“中建科工杯”第七届武汉建筑业“BIM+”智能建造大赛方案》（附后）组织实施。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</w:rPr>
      </w:pPr>
    </w:p>
    <w:p/>
    <w:p>
      <w:pPr>
        <w:spacing w:line="48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附件：2023年“中建科工杯”第七届武汉建筑业“BIM+”智能建造大赛方案</w:t>
      </w: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480" w:lineRule="auto"/>
        <w:rPr>
          <w:rFonts w:hint="default"/>
        </w:rPr>
      </w:pPr>
    </w:p>
    <w:p>
      <w:pPr>
        <w:spacing w:line="480" w:lineRule="auto"/>
        <w:ind w:left="6400" w:hanging="6400" w:hangingChars="2000"/>
      </w:pPr>
      <w:r>
        <w:rPr>
          <w:rFonts w:hint="eastAsia" w:ascii="仿宋_GB2312" w:hAnsi="仿宋_GB2312" w:eastAsia="仿宋_GB2312" w:cs="仿宋_GB2312"/>
          <w:sz w:val="32"/>
          <w:szCs w:val="32"/>
        </w:rPr>
        <w:t>武汉建筑业协会     武汉勘察设计协会   武汉市建筑行业工会联合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60960</wp:posOffset>
                </wp:positionV>
                <wp:extent cx="5615940" cy="0"/>
                <wp:effectExtent l="0" t="0" r="0" b="0"/>
                <wp:wrapNone/>
                <wp:docPr id="1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10.6pt;margin-top:4.8pt;height:0pt;width:442.2pt;z-index:251663360;mso-width-relative:page;mso-height-relative:page;" filled="f" stroked="t" coordsize="21600,21600" o:gfxdata="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NTnd1AAAAAYBAAAPAAAAAAAAAAEAIAAAACIAAABkcnMvZG93bnJldi54bWxQSwECFAAU&#10;AAAACACHTuJA9zaoP/UBAAC/AwAADgAAAAAAAAABACAAAAAjAQAAZHJzL2Uyb0RvYy54bWxQSwUG&#10;AAAAAAYABgBZAQAAigUAAAAA&#10;">
                <v:fill on="f" focussize="0,0"/>
                <v:stroke weight="0.7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报送：武汉市总工会</w:t>
      </w:r>
    </w:p>
    <w:p>
      <w:pPr>
        <w:spacing w:line="480" w:lineRule="auto"/>
        <w:ind w:firstLine="56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武汉建筑业协会综合管理部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48895</wp:posOffset>
                </wp:positionV>
                <wp:extent cx="5615940" cy="0"/>
                <wp:effectExtent l="0" t="0" r="0" b="0"/>
                <wp:wrapNone/>
                <wp:docPr id="3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12.05pt;margin-top:3.85pt;height:0pt;width:442.2pt;z-index:251662336;mso-width-relative:page;mso-height-relative:page;" filled="f" stroked="t" coordsize="21600,21600" o:gfxdata="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UTT4tUAAAAGAQAADwAAAAAAAAABACAAAAAiAAAAZHJzL2Rvd25yZXYueG1sUEsBAhQA&#10;FAAAAAgAh07iQBqq0S31AQAAvgMAAA4AAAAAAAAAAQAgAAAAJAEAAGRycy9lMm9Eb2MueG1sUEsF&#10;BgAAAAAGAAYAWQEAAIsFAAAAAA==&#10;">
                <v:fill on="f" focussize="0,0"/>
                <v:stroke weight="0.7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2023年</w:t>
      </w: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38100</wp:posOffset>
                </wp:positionV>
                <wp:extent cx="5615940" cy="0"/>
                <wp:effectExtent l="0" t="0" r="0" b="0"/>
                <wp:wrapNone/>
                <wp:docPr id="2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12.75pt;margin-top:3pt;height:0pt;width:442.2pt;z-index:251661312;mso-width-relative:page;mso-height-relative:page;" filled="f" stroked="t" coordsize="21600,21600" o:gfxdata="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fHBB+0gAAAAYBAAAPAAAAAAAAAAEAIAAAACIAAABkcnMvZG93bnJldi54bWxQSwECFAAUAAAA&#10;CACHTuJAuoW/PPQBAAC/AwAADgAAAAAAAAABACAAAAAh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line="480" w:lineRule="auto"/>
        <w:rPr>
          <w:rFonts w:hint="default"/>
        </w:rPr>
      </w:pPr>
    </w:p>
    <w:p>
      <w:pPr>
        <w:tabs>
          <w:tab w:val="left" w:pos="0"/>
          <w:tab w:val="left" w:pos="2320"/>
        </w:tabs>
        <w:spacing w:line="480" w:lineRule="auto"/>
        <w:ind w:hanging="6"/>
        <w:jc w:val="center"/>
        <w:rPr>
          <w:rFonts w:hint="eastAsia" w:ascii="方正小标宋简体" w:hAnsi="仿宋_GB2312" w:eastAsia="方正小标宋简体" w:cs="仿宋_GB2312"/>
          <w:b/>
          <w:sz w:val="44"/>
          <w:szCs w:val="40"/>
        </w:rPr>
      </w:pPr>
      <w:r>
        <w:rPr>
          <w:rFonts w:hint="eastAsia" w:ascii="方正小标宋简体" w:hAnsi="仿宋_GB2312" w:eastAsia="方正小标宋简体" w:cs="仿宋_GB2312"/>
          <w:b/>
          <w:sz w:val="44"/>
          <w:szCs w:val="40"/>
        </w:rPr>
        <w:t>2023年“中建科工杯”第七届武汉建筑业“BIM+”智能建造大赛方案</w:t>
      </w:r>
    </w:p>
    <w:p>
      <w:pPr>
        <w:spacing w:line="480" w:lineRule="auto"/>
      </w:pPr>
    </w:p>
    <w:p>
      <w:pPr>
        <w:spacing w:line="480" w:lineRule="auto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一、活动主题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科技赋能 智造未来</w:t>
      </w:r>
    </w:p>
    <w:p>
      <w:pPr>
        <w:spacing w:line="480" w:lineRule="auto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二、组织单位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主办单位：武汉建筑业协会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武汉勘察设计协会</w:t>
      </w:r>
    </w:p>
    <w:p>
      <w:pPr>
        <w:spacing w:line="480" w:lineRule="auto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武汉市建筑行业工会联合会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承办部门：武汉建筑业协会总工程师工作委员会</w:t>
      </w:r>
    </w:p>
    <w:p>
      <w:pPr>
        <w:spacing w:line="480" w:lineRule="auto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武汉建筑业协会质量管理工作委员会</w:t>
      </w:r>
    </w:p>
    <w:p>
      <w:pPr>
        <w:spacing w:line="480" w:lineRule="auto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武汉勘察设计协会BIM专业委员会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冠名单位：中建科工集团有限公司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赞助单位：中国核工业第二二建设有限公司</w:t>
      </w:r>
    </w:p>
    <w:p>
      <w:pPr>
        <w:spacing w:line="480" w:lineRule="auto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广联达科技股份有限公司</w:t>
      </w:r>
    </w:p>
    <w:p>
      <w:pPr>
        <w:spacing w:line="480" w:lineRule="auto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品茗科技股份有限公司</w:t>
      </w:r>
    </w:p>
    <w:p>
      <w:pPr>
        <w:spacing w:line="480" w:lineRule="auto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艾比蒙（武汉）信息技术有限公司</w:t>
      </w:r>
    </w:p>
    <w:p>
      <w:pPr>
        <w:spacing w:line="480" w:lineRule="auto"/>
        <w:ind w:left="2234" w:leftChars="1064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武汉墨斗建筑咨询有限公司     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协办单位：宜昌市建筑业协会</w:t>
      </w:r>
    </w:p>
    <w:p>
      <w:pPr>
        <w:pStyle w:val="2"/>
        <w:spacing w:line="480" w:lineRule="auto"/>
        <w:ind w:firstLine="2240" w:firstLineChars="700"/>
        <w:rPr>
          <w:rFonts w:hint="default" w:ascii="仿宋_GB2312" w:hAnsi="仿宋_GB2312" w:eastAsia="仿宋_GB2312" w:cs="仿宋_GB2312"/>
          <w:b w:val="0"/>
          <w:color w:val="0000FF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color w:val="0000FF"/>
          <w:sz w:val="32"/>
          <w:szCs w:val="32"/>
        </w:rPr>
        <w:t>襄阳市建筑业协会</w:t>
      </w:r>
    </w:p>
    <w:p>
      <w:pPr>
        <w:spacing w:line="480" w:lineRule="auto"/>
        <w:ind w:firstLine="2240" w:firstLineChars="700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ascii="仿宋_GB2312" w:hAnsi="仿宋_GB2312" w:eastAsia="仿宋_GB2312" w:cs="仿宋_GB2312"/>
          <w:color w:val="0000FF"/>
          <w:sz w:val="32"/>
          <w:szCs w:val="32"/>
        </w:rPr>
        <w:t>荆州市建筑业协会</w:t>
      </w:r>
    </w:p>
    <w:p>
      <w:pPr>
        <w:pStyle w:val="2"/>
        <w:spacing w:line="480" w:lineRule="auto"/>
        <w:ind w:left="2234" w:leftChars="1064" w:firstLine="0" w:firstLineChars="0"/>
        <w:rPr>
          <w:rFonts w:hint="default" w:eastAsia="仿宋_GB2312"/>
          <w:color w:val="0000FF"/>
          <w:lang w:val="en-US" w:eastAsia="zh-CN"/>
        </w:rPr>
      </w:pPr>
      <w:r>
        <w:rPr>
          <w:rFonts w:ascii="仿宋_GB2312" w:hAnsi="仿宋_GB2312" w:eastAsia="仿宋_GB2312" w:cs="仿宋_GB2312"/>
          <w:b w:val="0"/>
          <w:color w:val="0000FF"/>
          <w:sz w:val="32"/>
          <w:szCs w:val="32"/>
        </w:rPr>
        <w:t>黄石市建筑业协会</w:t>
      </w:r>
      <w:r>
        <w:rPr>
          <w:rFonts w:ascii="仿宋_GB2312" w:hAnsi="仿宋_GB2312" w:eastAsia="仿宋_GB2312" w:cs="仿宋_GB2312"/>
          <w:b w:val="0"/>
          <w:color w:val="0000FF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color w:val="0000FF"/>
          <w:sz w:val="32"/>
          <w:szCs w:val="32"/>
          <w:lang w:val="en-US" w:eastAsia="zh-CN"/>
        </w:rPr>
        <w:t>江夏区建筑业协会</w:t>
      </w:r>
      <w:r>
        <w:rPr>
          <w:rFonts w:hint="eastAsia" w:ascii="仿宋_GB2312" w:hAnsi="仿宋_GB2312" w:eastAsia="仿宋_GB2312" w:cs="仿宋_GB2312"/>
          <w:b w:val="0"/>
          <w:color w:val="0000FF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color w:val="0000FF"/>
          <w:sz w:val="32"/>
          <w:szCs w:val="32"/>
          <w:lang w:val="en-US" w:eastAsia="zh-CN"/>
        </w:rPr>
        <w:t>洪山区建筑业协会</w:t>
      </w:r>
    </w:p>
    <w:p>
      <w:pPr>
        <w:spacing w:line="480" w:lineRule="auto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中华建设杂志社</w:t>
      </w:r>
    </w:p>
    <w:p>
      <w:pPr>
        <w:spacing w:line="480" w:lineRule="auto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auto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三、组织机构</w:t>
      </w:r>
    </w:p>
    <w:p>
      <w:pPr>
        <w:spacing w:line="480" w:lineRule="auto"/>
        <w:ind w:firstLine="643" w:firstLineChars="200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1、领导小组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长：陈华元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副组长：刘  庆  石绪国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员：李红青  王  辉  王爱勋  韩  冰  林  琨  叶  炜</w:t>
      </w:r>
    </w:p>
    <w:p>
      <w:pPr>
        <w:spacing w:line="480" w:lineRule="auto"/>
        <w:ind w:firstLine="643" w:firstLineChars="200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2、工作小组</w:t>
      </w: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长：刘  庆</w:t>
      </w: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副组长：李红青  王  辉  熊  峰  邓利明  程秋明  赵凤萍 </w:t>
      </w: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员：陈  钢  安维红  江  明  胡  伟  宁文峰  周晓帆 </w:t>
      </w:r>
    </w:p>
    <w:p>
      <w:pPr>
        <w:spacing w:line="480" w:lineRule="auto"/>
        <w:ind w:left="1915" w:leftChars="91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伟  雷全勇  李文建  柯善北  刘国雄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宫培松</w:t>
      </w:r>
    </w:p>
    <w:p>
      <w:pPr>
        <w:spacing w:line="480" w:lineRule="auto"/>
        <w:ind w:left="1915" w:leftChars="91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彭自强  程  诚  纪  文  刘宏刚  谢明霞  杨  志</w:t>
      </w:r>
    </w:p>
    <w:p>
      <w:pPr>
        <w:spacing w:line="480" w:lineRule="auto"/>
        <w:ind w:left="1915" w:leftChars="91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白  红  刘小华  洪 春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孟关宏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戴  路  姜  立  吴  迪  李  聪  梅  俊  王立红  武丰杰  谭  霖  李新桥  赵广振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李圣龙  万文杰  王  聪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刘学胜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邓建霞  龚 峰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房雨珊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孟 </w:t>
      </w:r>
    </w:p>
    <w:p>
      <w:pPr>
        <w:spacing w:line="480" w:lineRule="auto"/>
        <w:ind w:firstLine="643" w:firstLineChars="200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3、评委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设计BIM专家4名、施工BIM专家8名、智能建造专家3名。</w:t>
      </w:r>
    </w:p>
    <w:p>
      <w:pPr>
        <w:spacing w:line="480" w:lineRule="auto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四、奖项设置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金奖：3个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银奖：5个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铜奖：7个</w:t>
      </w:r>
    </w:p>
    <w:p>
      <w:pPr>
        <w:pStyle w:val="2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eastAsia="仿宋_GB2312"/>
        </w:rPr>
        <w:t xml:space="preserve">   </w:t>
      </w:r>
      <w:r>
        <w:rPr>
          <w:rFonts w:ascii="仿宋_GB2312" w:hAnsi="仿宋_GB2312" w:eastAsia="仿宋_GB2312" w:cs="仿宋_GB2312"/>
          <w:b w:val="0"/>
          <w:sz w:val="32"/>
          <w:szCs w:val="32"/>
        </w:rPr>
        <w:t xml:space="preserve">  二类成果：若干</w:t>
      </w:r>
    </w:p>
    <w:p>
      <w:pPr>
        <w:pStyle w:val="2"/>
        <w:rPr>
          <w:rFonts w:hint="default"/>
        </w:rPr>
      </w:pPr>
      <w:r>
        <w:rPr>
          <w:rFonts w:eastAsia="仿宋_GB2312"/>
        </w:rPr>
        <w:t xml:space="preserve">   </w:t>
      </w:r>
      <w:r>
        <w:rPr>
          <w:rFonts w:ascii="仿宋_GB2312" w:hAnsi="仿宋_GB2312" w:eastAsia="仿宋_GB2312" w:cs="仿宋_GB2312"/>
          <w:b w:val="0"/>
          <w:sz w:val="32"/>
          <w:szCs w:val="32"/>
        </w:rPr>
        <w:t xml:space="preserve">  三类成果：若干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优秀奖：若干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新锐奖：若干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优秀论文奖：若干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智能建造类专项奖：若干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优秀组织奖：若干</w:t>
      </w:r>
    </w:p>
    <w:p>
      <w:pPr>
        <w:spacing w:line="480" w:lineRule="auto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五、参赛条件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1、武汉建筑业协会和各区建筑业协会、武汉勘察设计协会的会员单位、协办地区建筑业协会会员单位均可参加。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2、参赛主体须为2023年设计项目、在建工程、竣工2年内项目。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3、鼓励重大市政基础设施工程、标志性建筑等的重点工程参加。鼓励年内拟创工程质量“黄鹤金奖”和“楚天杯”奖的单位参加。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4、“新锐奖”只能由首次参赛单位申报。“优秀论文奖”接受会员单位个人报名或联合报名，申报论文应与项目实践相结合，且为原创作品。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5、企业组织3个及以上项目报名给予“优秀组织奖”。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6、鼓励建设单位、设计单位、施工单位联合申报。</w:t>
      </w:r>
    </w:p>
    <w:p>
      <w:pPr>
        <w:spacing w:line="480" w:lineRule="auto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六、活动时间及步骤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活动时间：2023年5月--11月。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活动步骤：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1、宣传发动：4月，制定方案。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2、启动宣贯：5月，印发通知，在相关会议宣贯大赛相关工作安排。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3、企业报名：参赛单位填写“2023年“中建科工杯”第七届武汉建筑业“BIM+”智能建造大赛”（附件1-2），于6月30日前报大赛工作小组邮箱592429490@qq.com。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BIM学堂：2月-11月底。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4、调研指导及参赛答疑：6月-8月，组织相关专家对部分参赛项目进行调研指导及参赛答疑。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5、作品提交：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日前，各参赛单位向大赛工作小组提交以下文件：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（1）《2023年“中建科工杯”第七届武汉建筑业“BIM+”智能建造大赛》（附件1，首次参赛单位提交附件2）电子版与加盖公司公章的纸质版各1份；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（2）模型文件；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（3）3-5个视频动画佐证BIM落地应用；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（4）成果汇报PPT（讲解配音内置或讲解录屏）。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6、初赛：9月30日前，以具体通知为准。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7、决赛及颁奖：2023年10月下旬，以具体通知为准。</w:t>
      </w:r>
    </w:p>
    <w:p>
      <w:pPr>
        <w:spacing w:line="480" w:lineRule="auto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七、初赛、决赛计分规则和主要流程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具体详见过程中赛事相关文件（另行通知）。</w:t>
      </w:r>
    </w:p>
    <w:p>
      <w:pPr>
        <w:spacing w:line="480" w:lineRule="auto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八、比赛结果运用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1、颁发奖牌、奖杯。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2、本次大赛列入武汉市示范性劳动竞赛范畴，对前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五名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优秀作品所在项目部按程序提请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</w:t>
      </w:r>
      <w:r>
        <w:rPr>
          <w:rFonts w:hint="eastAsia" w:ascii="仿宋_GB2312" w:hAnsi="仿宋_GB2312" w:eastAsia="仿宋_GB2312" w:cs="仿宋_GB2312"/>
          <w:sz w:val="32"/>
          <w:szCs w:val="32"/>
        </w:rPr>
        <w:t>予“武汉市工人先锋号”荣誉。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3、对获得金、银、铜奖的工程，在省市级优质工程、魅力工地、智慧工地、双十佳项目评选中给予加分奖励。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附件：1、2023年“中建科工杯”第七届武汉建筑业“BIM+”智能建造大赛（主赛）报名表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2、2023年“中建科工杯”第七届武汉建筑业“BIM+”智能建造大赛（新锐奖）报名表</w:t>
      </w:r>
    </w:p>
    <w:p>
      <w:pPr>
        <w:spacing w:line="53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3、2023年“中建科工杯”第七届武汉建筑业“BIM+”智能建造大赛“优秀论文奖”报名表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2023年“中建科工杯”第七届武汉建筑业“BIM+”智能建造大赛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参赛作品评分标准</w:t>
      </w:r>
    </w:p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/>
    <w:p>
      <w:pPr>
        <w:spacing w:line="480" w:lineRule="auto"/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auto"/>
        <w:jc w:val="center"/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2023年“中建科工杯”第七届武汉建筑业“BIM+”智能建造大赛报名表（主赛）</w:t>
      </w:r>
    </w:p>
    <w:tbl>
      <w:tblPr>
        <w:tblStyle w:val="7"/>
        <w:tblW w:w="99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69"/>
        <w:gridCol w:w="486"/>
        <w:gridCol w:w="465"/>
        <w:gridCol w:w="206"/>
        <w:gridCol w:w="404"/>
        <w:gridCol w:w="1076"/>
        <w:gridCol w:w="82"/>
        <w:gridCol w:w="1232"/>
        <w:gridCol w:w="184"/>
        <w:gridCol w:w="24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 央、国企        □  民企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本企业是否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首次参赛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 是              □  否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申报项目类型</w:t>
            </w:r>
          </w:p>
        </w:tc>
        <w:tc>
          <w:tcPr>
            <w:tcW w:w="812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设计应用     □ 施工应用     □ 全过程应用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工程地址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工程规模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总建筑面积（㎡）：                 建安造价（万元）：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结构形式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开工、竣工时间</w:t>
            </w: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单位类型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 建设单位   □ 设计单位     □ 施工单位     □ 其他相关单位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主要单位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项目经理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团队主要成员情况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团队主要成员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团队分工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3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职务及主要职责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BIM组长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建模师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BIM应用工程师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情况说明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1、公司简介及项目简介（各500字电子文件）；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2、公司和项目形象照片（各一张电子文件）。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92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ind w:firstLine="6480" w:firstLineChars="27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单位印章</w:t>
            </w:r>
          </w:p>
          <w:p>
            <w:pPr>
              <w:spacing w:line="480" w:lineRule="auto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年   月   日</w:t>
            </w:r>
          </w:p>
        </w:tc>
      </w:tr>
    </w:tbl>
    <w:p>
      <w:pPr>
        <w:widowControl/>
        <w:spacing w:line="480" w:lineRule="auto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kern w:val="0"/>
          <w:sz w:val="22"/>
        </w:rPr>
        <w:t>注：</w:t>
      </w:r>
      <w:r>
        <w:rPr>
          <w:rFonts w:hint="eastAsia" w:ascii="仿宋_GB2312" w:hAnsi="仿宋_GB2312" w:eastAsia="仿宋_GB2312" w:cs="仿宋_GB2312"/>
          <w:sz w:val="22"/>
        </w:rPr>
        <w:t>请参加主赛单位填写本报名表，发至邮箱592429490@qq.com</w:t>
      </w:r>
    </w:p>
    <w:p>
      <w:pPr>
        <w:spacing w:line="480" w:lineRule="auto"/>
        <w:ind w:firstLine="440" w:firstLineChars="200"/>
        <w:rPr>
          <w:rFonts w:ascii="仿宋_GB2312" w:hAnsi="仿宋_GB2312" w:eastAsia="仿宋_GB2312" w:cs="仿宋_GB2312"/>
          <w:kern w:val="0"/>
          <w:sz w:val="22"/>
        </w:rPr>
      </w:pPr>
      <w:r>
        <w:rPr>
          <w:rFonts w:hint="eastAsia" w:ascii="仿宋_GB2312" w:hAnsi="仿宋_GB2312" w:eastAsia="仿宋_GB2312" w:cs="仿宋_GB2312"/>
          <w:kern w:val="0"/>
          <w:sz w:val="22"/>
        </w:rPr>
        <w:t>报名联系人： 安维红13607175378 、程诚13657111963、韩雯18827646021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2"/>
      </w:pPr>
    </w:p>
    <w:p>
      <w:pPr>
        <w:spacing w:line="480" w:lineRule="auto"/>
        <w:rPr>
          <w:rFonts w:ascii="仿宋" w:hAnsi="仿宋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80" w:lineRule="auto"/>
        <w:jc w:val="center"/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2023年“中建科工杯”第七届武汉建筑业“BIM+”智能建造大赛报名表（新锐奖）</w:t>
      </w:r>
    </w:p>
    <w:tbl>
      <w:tblPr>
        <w:tblStyle w:val="7"/>
        <w:tblW w:w="99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69"/>
        <w:gridCol w:w="486"/>
        <w:gridCol w:w="465"/>
        <w:gridCol w:w="206"/>
        <w:gridCol w:w="404"/>
        <w:gridCol w:w="1076"/>
        <w:gridCol w:w="82"/>
        <w:gridCol w:w="1232"/>
        <w:gridCol w:w="184"/>
        <w:gridCol w:w="24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 央、国企        □  民企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本企业是否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首次参赛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 是              □  否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申报项目类型</w:t>
            </w:r>
          </w:p>
        </w:tc>
        <w:tc>
          <w:tcPr>
            <w:tcW w:w="812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设计应用     □ 施工应用     □ 全过程应用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工程地址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工程规模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总建筑面积（㎡）：                 建安造价（万元）：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结构形式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开工、竣工时间</w:t>
            </w: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单位类型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 建设单位   □ 设计单位     □ 施工单位     □ 其他相关单位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主要单位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8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项目经理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团队主要成员情况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团队主要成员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团队分工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3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职务及主要职责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BIM组长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建模师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BIM应用工程师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情况说明</w:t>
            </w:r>
          </w:p>
        </w:tc>
        <w:tc>
          <w:tcPr>
            <w:tcW w:w="81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1、公司简介及项目简介（各500字电子文件）；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2、公司和项目形象照片（各一张电子文件）。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92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ind w:firstLine="6480" w:firstLineChars="27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单位印章</w:t>
            </w:r>
          </w:p>
          <w:p>
            <w:pPr>
              <w:spacing w:line="480" w:lineRule="auto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年   月   日</w:t>
            </w:r>
          </w:p>
        </w:tc>
      </w:tr>
    </w:tbl>
    <w:p>
      <w:pPr>
        <w:widowControl/>
        <w:spacing w:line="480" w:lineRule="auto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kern w:val="0"/>
          <w:sz w:val="22"/>
        </w:rPr>
        <w:t>注：初次参加本协会单位可以申报新锐奖，</w:t>
      </w:r>
      <w:r>
        <w:rPr>
          <w:rFonts w:hint="eastAsia" w:ascii="仿宋_GB2312" w:hAnsi="仿宋_GB2312" w:eastAsia="仿宋_GB2312" w:cs="仿宋_GB2312"/>
          <w:sz w:val="22"/>
        </w:rPr>
        <w:t>请填写新锐奖报名表，发至邮箱592429490@qq.com</w:t>
      </w:r>
    </w:p>
    <w:p>
      <w:pPr>
        <w:spacing w:line="480" w:lineRule="auto"/>
        <w:ind w:firstLine="440" w:firstLineChars="200"/>
        <w:rPr>
          <w:rFonts w:ascii="仿宋_GB2312" w:hAnsi="仿宋_GB2312" w:eastAsia="仿宋_GB2312" w:cs="仿宋_GB2312"/>
          <w:kern w:val="0"/>
          <w:sz w:val="22"/>
        </w:rPr>
      </w:pPr>
      <w:r>
        <w:rPr>
          <w:rFonts w:hint="eastAsia" w:ascii="仿宋_GB2312" w:hAnsi="仿宋_GB2312" w:eastAsia="仿宋_GB2312" w:cs="仿宋_GB2312"/>
          <w:kern w:val="0"/>
          <w:sz w:val="22"/>
        </w:rPr>
        <w:t>报名联系人： 安维红13607175378 、程诚13657111963、韩雯18827646021</w:t>
      </w:r>
    </w:p>
    <w:p>
      <w:pPr>
        <w:spacing w:line="480" w:lineRule="auto"/>
        <w:ind w:firstLine="640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80" w:lineRule="auto"/>
        <w:ind w:firstLine="640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rPr>
          <w:rFonts w:hint="default" w:ascii="仿宋" w:hAnsi="仿宋" w:eastAsia="仿宋" w:cs="仿宋"/>
          <w:bCs/>
          <w:sz w:val="32"/>
          <w:szCs w:val="32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spacing w:line="480" w:lineRule="auto"/>
        <w:ind w:firstLine="640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2023年“中建科工杯”第七届武汉建筑业“BIM+”智能建造大赛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“优秀论文奖”报名表</w:t>
      </w:r>
    </w:p>
    <w:p>
      <w:pPr>
        <w:spacing w:line="578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7"/>
        <w:tblW w:w="96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8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论文名称</w:t>
            </w:r>
          </w:p>
        </w:tc>
        <w:tc>
          <w:tcPr>
            <w:tcW w:w="7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参与编写人员</w:t>
            </w:r>
          </w:p>
        </w:tc>
        <w:tc>
          <w:tcPr>
            <w:tcW w:w="7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（1-4人）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备注：</w:t>
            </w:r>
          </w:p>
          <w:p>
            <w:pPr>
              <w:spacing w:line="560" w:lineRule="exact"/>
            </w:pPr>
          </w:p>
          <w:p>
            <w:pPr>
              <w:pStyle w:val="2"/>
              <w:rPr>
                <w:rFonts w:hint="default"/>
              </w:rPr>
            </w:pPr>
          </w:p>
          <w:p/>
        </w:tc>
      </w:tr>
    </w:tbl>
    <w:p>
      <w:pPr>
        <w:spacing w:line="578" w:lineRule="exact"/>
        <w:ind w:firstLine="640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80" w:lineRule="auto"/>
        <w:rPr>
          <w:rFonts w:ascii="仿宋" w:hAnsi="仿宋" w:eastAsia="仿宋" w:cs="仿宋"/>
        </w:rPr>
      </w:pPr>
    </w:p>
    <w:p>
      <w:pPr>
        <w:pStyle w:val="2"/>
        <w:rPr>
          <w:rFonts w:hint="default"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hint="default"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hint="default"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hint="default"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hint="default" w:ascii="仿宋" w:hAnsi="仿宋" w:eastAsia="仿宋" w:cs="仿宋"/>
        </w:rPr>
      </w:pPr>
    </w:p>
    <w:p/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spacing w:line="480" w:lineRule="auto"/>
        <w:rPr>
          <w:rFonts w:hint="default"/>
        </w:rPr>
      </w:pPr>
    </w:p>
    <w:p>
      <w:pPr>
        <w:spacing w:line="480" w:lineRule="auto"/>
        <w:jc w:val="center"/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2023年“中建科工杯”第七届武汉建筑业“BIM+”智能建造大赛参赛作品评分标准</w:t>
      </w:r>
    </w:p>
    <w:p>
      <w:pPr>
        <w:pStyle w:val="2"/>
        <w:rPr>
          <w:rFonts w:hint="default"/>
        </w:rPr>
      </w:pPr>
    </w:p>
    <w:tbl>
      <w:tblPr>
        <w:tblStyle w:val="7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68"/>
        <w:gridCol w:w="7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评分组成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评分项目</w:t>
            </w:r>
          </w:p>
        </w:tc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应用基础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（15分）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体系建设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（0-5分）</w:t>
            </w:r>
          </w:p>
        </w:tc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1、BIM组织体系科学合理，架构完整，职责与分工明确；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2、BIM标准体系齐全，包括但不限于BIM建模标准、应用流程、实施策划、管理制度等；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3、软硬件使用情况介绍真实、完整，鼓励使用国产BIM软件（包括BIM设计、应用、管理等软件），且应用成效显著的，相对得分越高。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项目条件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（0-5分）</w:t>
            </w:r>
          </w:p>
        </w:tc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项目是否为在建重点工程、重大市政基础设施工程、标志性建筑中的重点工程。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建模质量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（0-5分）</w:t>
            </w:r>
          </w:p>
        </w:tc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1、模型完整，专业齐全，组织合理；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2、构件绘制科学规范，几何表达准确；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3、构件属性信息规范、完整，满足BIM应用和数据交互需求。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应用过程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（70分）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内容全面（70分）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总体要求：</w:t>
            </w:r>
          </w:p>
          <w:p>
            <w:pPr>
              <w:pStyle w:val="2"/>
              <w:numPr>
                <w:ilvl w:val="0"/>
                <w:numId w:val="1"/>
              </w:numPr>
              <w:spacing w:line="240" w:lineRule="auto"/>
              <w:rPr>
                <w:rFonts w:hint="default" w:ascii="仿宋_GB2312" w:hAnsi="仿宋_GB2312" w:eastAsia="仿宋_GB2312" w:cs="仿宋_GB2312"/>
                <w:b w:val="0"/>
                <w:color w:val="FF0000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color w:val="FF0000"/>
                <w:szCs w:val="24"/>
              </w:rPr>
              <w:t>参赛作品应包含设计、生产、施工、运维中的一个或多个阶段，鼓励全生命期BIM技术综合应用；</w:t>
            </w:r>
          </w:p>
          <w:p>
            <w:pPr>
              <w:jc w:val="left"/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2、参赛作品应能体现各阶段、各专业之间的BIM协同方式，以及BIM数据的继承、传递、扩展方式和流程；</w:t>
            </w: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3、参赛作品中应有对智能设计、智能施工、智能生产、智能运维、智能装备中的一项或多项应用情况进行描述，且相关应用与BIM结合越紧密，相对得分越高。</w:t>
            </w:r>
          </w:p>
          <w:p/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（一）设计阶段BIM应用：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1、应能准确识别项目设计特点、重难点，明确BIM应用目标；</w:t>
            </w:r>
          </w:p>
          <w:p>
            <w:pPr>
              <w:jc w:val="left"/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2、综合评判BIM应用的广度、深度。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3、BIM应用点描述完整、清晰，应用点包括但不限于性能分析、方案比选、BIM正向设计出图、BIM审图等；</w:t>
            </w:r>
          </w:p>
          <w:p>
            <w:pPr>
              <w:pStyle w:val="2"/>
              <w:spacing w:line="240" w:lineRule="auto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b w:val="0"/>
                <w:color w:val="FF0000"/>
                <w:szCs w:val="24"/>
              </w:rPr>
              <w:t>4、智能设计应用包括设计部品标准化、模块化设计、参数化设计、性能分析与仿真、BIM协同设计、BIM智能化审图等，涉及的应用点越多，应用描述越真实、详尽，相对得分越高；</w:t>
            </w:r>
          </w:p>
          <w:p/>
          <w:p>
            <w:pPr>
              <w:pStyle w:val="2"/>
              <w:rPr>
                <w:rFonts w:hint="default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（二）施工阶段BIM应用：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1、应能准确识别项目特点、施工重难点，明确BIM应用目标；</w:t>
            </w:r>
          </w:p>
          <w:p>
            <w:pPr>
              <w:pStyle w:val="2"/>
              <w:spacing w:line="240" w:lineRule="auto"/>
              <w:rPr>
                <w:rFonts w:hint="default" w:ascii="仿宋_GB2312" w:hAnsi="仿宋_GB2312" w:eastAsia="仿宋_GB2312" w:cs="仿宋_GB2312"/>
                <w:b w:val="0"/>
                <w:color w:val="FF0000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color w:val="FF0000"/>
                <w:szCs w:val="24"/>
              </w:rPr>
              <w:t>2、综合评判BIM应用的广度、深度；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3、BIM应用点描述完整、清晰；应用点包括但不限于BIM深化设计、技术交底、进度/质量/安全管理等；</w:t>
            </w:r>
          </w:p>
          <w:p>
            <w:pPr>
              <w:pStyle w:val="2"/>
              <w:spacing w:line="240" w:lineRule="auto"/>
              <w:rPr>
                <w:rFonts w:hint="default" w:ascii="仿宋_GB2312" w:hAnsi="仿宋_GB2312" w:eastAsia="仿宋_GB2312" w:cs="仿宋_GB2312"/>
                <w:b w:val="0"/>
                <w:color w:val="FF0000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color w:val="FF0000"/>
                <w:szCs w:val="24"/>
              </w:rPr>
              <w:t>4、智能施工应用包括智慧工地系统应用、智能建造装备、机器人应用等，涉及的应用点越多，各类装备、机器人与BIM模型的结合、数据交互程度越高，应用描述越真实、详尽，相对得分越高；</w:t>
            </w:r>
          </w:p>
          <w:p>
            <w:pPr>
              <w:pStyle w:val="2"/>
              <w:spacing w:line="240" w:lineRule="auto"/>
              <w:rPr>
                <w:rFonts w:hint="default" w:ascii="仿宋_GB2312" w:hAnsi="仿宋_GB2312" w:eastAsia="仿宋_GB2312" w:cs="仿宋_GB2312"/>
                <w:b w:val="0"/>
                <w:color w:val="FF0000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color w:val="FF0000"/>
                <w:szCs w:val="24"/>
              </w:rPr>
              <w:t>5、智能生产应用包括部品部件的智能化深化设计、部品部件智能化生产装备应用、部品部件信息化生产管理系统应用、无人工厂等，涉及的应用点越多，应用描述越真实、详尽，相对得分越高；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（三）运维阶段BIM应用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1、应能准确识别项目特点、运维重难点，明确BIM应用目标；</w:t>
            </w:r>
          </w:p>
          <w:p>
            <w:pPr>
              <w:pStyle w:val="2"/>
              <w:spacing w:line="240" w:lineRule="auto"/>
              <w:rPr>
                <w:rFonts w:hint="default" w:ascii="仿宋_GB2312" w:hAnsi="仿宋_GB2312" w:eastAsia="仿宋_GB2312" w:cs="仿宋_GB2312"/>
                <w:b w:val="0"/>
                <w:color w:val="FF0000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color w:val="FF0000"/>
                <w:szCs w:val="24"/>
              </w:rPr>
              <w:t>2、应用点描述完整、清晰，包括但不限于空间管理、设备检修、视频监控、能耗管理、设施管理等，涉及的业务越多，与BIM模型的结合、数据交互程度越高，相对得分越高；</w:t>
            </w:r>
          </w:p>
          <w:p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3、智能运维应用包括运维场景的可视化、数据采集的自动化、业务流程的自动化、数据分析的智能化等，涉及的应用点越多，应用描述越真实、详尽，相对得分越高。</w:t>
            </w:r>
          </w:p>
          <w:p>
            <w:pPr>
              <w:pStyle w:val="2"/>
              <w:spacing w:line="240" w:lineRule="auto"/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应用效果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（15分）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成果体现（0-10分）</w:t>
            </w:r>
          </w:p>
        </w:tc>
        <w:tc>
          <w:tcPr>
            <w:tcW w:w="7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通过“BIM+”的技术手段推动智能建造，在成本、效率、工期、质量、安全等方面带来的经济效益和社会效益。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经验总结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（0-5分）</w:t>
            </w:r>
          </w:p>
        </w:tc>
        <w:tc>
          <w:tcPr>
            <w:tcW w:w="7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总结出可供本单位和同行学习、借鉴的经验。</w:t>
            </w:r>
          </w:p>
        </w:tc>
      </w:tr>
    </w:tbl>
    <w:p>
      <w:pPr>
        <w:spacing w:line="578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A697"/>
    <w:multiLevelType w:val="singleLevel"/>
    <w:tmpl w:val="05B6A6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xYzM2ZDAzOWM1NDcyYmUyMTMyYzA5MjFmZjZkZWIifQ=="/>
  </w:docVars>
  <w:rsids>
    <w:rsidRoot w:val="00457417"/>
    <w:rsid w:val="0001000E"/>
    <w:rsid w:val="00010CDB"/>
    <w:rsid w:val="00014DA7"/>
    <w:rsid w:val="000157D2"/>
    <w:rsid w:val="0003120D"/>
    <w:rsid w:val="0004104A"/>
    <w:rsid w:val="00057394"/>
    <w:rsid w:val="00057F37"/>
    <w:rsid w:val="00091937"/>
    <w:rsid w:val="00095C4B"/>
    <w:rsid w:val="00096709"/>
    <w:rsid w:val="000A4556"/>
    <w:rsid w:val="000A7F12"/>
    <w:rsid w:val="000B79B8"/>
    <w:rsid w:val="000C11DB"/>
    <w:rsid w:val="000D2316"/>
    <w:rsid w:val="000D62A5"/>
    <w:rsid w:val="000D67CA"/>
    <w:rsid w:val="000F6FF5"/>
    <w:rsid w:val="000F7956"/>
    <w:rsid w:val="0010654D"/>
    <w:rsid w:val="00114F43"/>
    <w:rsid w:val="00117A88"/>
    <w:rsid w:val="00136447"/>
    <w:rsid w:val="00141AA1"/>
    <w:rsid w:val="00154900"/>
    <w:rsid w:val="00156F85"/>
    <w:rsid w:val="00163774"/>
    <w:rsid w:val="00164FD5"/>
    <w:rsid w:val="001705CA"/>
    <w:rsid w:val="001745DE"/>
    <w:rsid w:val="0017598E"/>
    <w:rsid w:val="00177353"/>
    <w:rsid w:val="00184C89"/>
    <w:rsid w:val="00185161"/>
    <w:rsid w:val="00190F18"/>
    <w:rsid w:val="0019182E"/>
    <w:rsid w:val="001A0935"/>
    <w:rsid w:val="001A4DB5"/>
    <w:rsid w:val="001B18BF"/>
    <w:rsid w:val="001C0CA8"/>
    <w:rsid w:val="001C38BA"/>
    <w:rsid w:val="001C58A0"/>
    <w:rsid w:val="001C7EDC"/>
    <w:rsid w:val="001F726A"/>
    <w:rsid w:val="002042C0"/>
    <w:rsid w:val="00216446"/>
    <w:rsid w:val="00220832"/>
    <w:rsid w:val="00226C87"/>
    <w:rsid w:val="00230984"/>
    <w:rsid w:val="002316A1"/>
    <w:rsid w:val="00231D75"/>
    <w:rsid w:val="00233A62"/>
    <w:rsid w:val="0023735C"/>
    <w:rsid w:val="00240ED3"/>
    <w:rsid w:val="00256127"/>
    <w:rsid w:val="00260749"/>
    <w:rsid w:val="00264DB2"/>
    <w:rsid w:val="00267DEE"/>
    <w:rsid w:val="002823A1"/>
    <w:rsid w:val="002854F3"/>
    <w:rsid w:val="0029337D"/>
    <w:rsid w:val="002C73AE"/>
    <w:rsid w:val="002D60F4"/>
    <w:rsid w:val="0031435D"/>
    <w:rsid w:val="00316599"/>
    <w:rsid w:val="00320037"/>
    <w:rsid w:val="003510E4"/>
    <w:rsid w:val="00362930"/>
    <w:rsid w:val="00372EEE"/>
    <w:rsid w:val="003A47A6"/>
    <w:rsid w:val="003B74B6"/>
    <w:rsid w:val="003C5C9A"/>
    <w:rsid w:val="003D2297"/>
    <w:rsid w:val="003D44D0"/>
    <w:rsid w:val="003E75EA"/>
    <w:rsid w:val="0040030C"/>
    <w:rsid w:val="00400C3B"/>
    <w:rsid w:val="00404085"/>
    <w:rsid w:val="00405254"/>
    <w:rsid w:val="00410B19"/>
    <w:rsid w:val="004179F2"/>
    <w:rsid w:val="004220E4"/>
    <w:rsid w:val="00426AD4"/>
    <w:rsid w:val="00431AC8"/>
    <w:rsid w:val="0045483C"/>
    <w:rsid w:val="00457417"/>
    <w:rsid w:val="004627ED"/>
    <w:rsid w:val="00464408"/>
    <w:rsid w:val="00464E95"/>
    <w:rsid w:val="00472716"/>
    <w:rsid w:val="0048404C"/>
    <w:rsid w:val="004955D5"/>
    <w:rsid w:val="004A4F19"/>
    <w:rsid w:val="004B2784"/>
    <w:rsid w:val="004D1B47"/>
    <w:rsid w:val="004E0897"/>
    <w:rsid w:val="004F0BF4"/>
    <w:rsid w:val="00502DE3"/>
    <w:rsid w:val="00504C4B"/>
    <w:rsid w:val="00505E41"/>
    <w:rsid w:val="00523FEC"/>
    <w:rsid w:val="005343DE"/>
    <w:rsid w:val="0054174F"/>
    <w:rsid w:val="00555774"/>
    <w:rsid w:val="00557755"/>
    <w:rsid w:val="00562126"/>
    <w:rsid w:val="00564EB6"/>
    <w:rsid w:val="00570D51"/>
    <w:rsid w:val="00573DFC"/>
    <w:rsid w:val="00582B07"/>
    <w:rsid w:val="00585CFD"/>
    <w:rsid w:val="00594B6E"/>
    <w:rsid w:val="00595C90"/>
    <w:rsid w:val="00596BA3"/>
    <w:rsid w:val="005A544C"/>
    <w:rsid w:val="005A57B2"/>
    <w:rsid w:val="005A6A10"/>
    <w:rsid w:val="005B1BFD"/>
    <w:rsid w:val="005B5740"/>
    <w:rsid w:val="005B742C"/>
    <w:rsid w:val="005C5A6B"/>
    <w:rsid w:val="00623998"/>
    <w:rsid w:val="00630171"/>
    <w:rsid w:val="00633E77"/>
    <w:rsid w:val="00640CD2"/>
    <w:rsid w:val="00642819"/>
    <w:rsid w:val="00654DAF"/>
    <w:rsid w:val="00664FAC"/>
    <w:rsid w:val="0066704B"/>
    <w:rsid w:val="00673B8A"/>
    <w:rsid w:val="0067465D"/>
    <w:rsid w:val="006746BD"/>
    <w:rsid w:val="00681BAC"/>
    <w:rsid w:val="006829F9"/>
    <w:rsid w:val="00682B23"/>
    <w:rsid w:val="0069746B"/>
    <w:rsid w:val="006C7D7A"/>
    <w:rsid w:val="006F0B65"/>
    <w:rsid w:val="006F4477"/>
    <w:rsid w:val="00707585"/>
    <w:rsid w:val="007305DC"/>
    <w:rsid w:val="00732051"/>
    <w:rsid w:val="0074175F"/>
    <w:rsid w:val="00750AF5"/>
    <w:rsid w:val="007543E2"/>
    <w:rsid w:val="007564CA"/>
    <w:rsid w:val="007739EC"/>
    <w:rsid w:val="00780F17"/>
    <w:rsid w:val="007952E0"/>
    <w:rsid w:val="007B3F49"/>
    <w:rsid w:val="007C3406"/>
    <w:rsid w:val="007C3C44"/>
    <w:rsid w:val="007D02CF"/>
    <w:rsid w:val="007E087A"/>
    <w:rsid w:val="007F129D"/>
    <w:rsid w:val="007F44FF"/>
    <w:rsid w:val="007F6188"/>
    <w:rsid w:val="00836190"/>
    <w:rsid w:val="0086297C"/>
    <w:rsid w:val="00884163"/>
    <w:rsid w:val="0089577B"/>
    <w:rsid w:val="008C73C7"/>
    <w:rsid w:val="008D1A30"/>
    <w:rsid w:val="008F7C30"/>
    <w:rsid w:val="0090177B"/>
    <w:rsid w:val="00904D09"/>
    <w:rsid w:val="00904DE1"/>
    <w:rsid w:val="009151A7"/>
    <w:rsid w:val="0091658F"/>
    <w:rsid w:val="009248F6"/>
    <w:rsid w:val="009304B7"/>
    <w:rsid w:val="009335AA"/>
    <w:rsid w:val="00934CA2"/>
    <w:rsid w:val="0095134B"/>
    <w:rsid w:val="00952D8E"/>
    <w:rsid w:val="00953C0A"/>
    <w:rsid w:val="009908D0"/>
    <w:rsid w:val="009D5480"/>
    <w:rsid w:val="009D6DA3"/>
    <w:rsid w:val="009E6666"/>
    <w:rsid w:val="009E75C6"/>
    <w:rsid w:val="009F6879"/>
    <w:rsid w:val="00A0001A"/>
    <w:rsid w:val="00A03518"/>
    <w:rsid w:val="00A14F6A"/>
    <w:rsid w:val="00A210B8"/>
    <w:rsid w:val="00A340CC"/>
    <w:rsid w:val="00A343A3"/>
    <w:rsid w:val="00A40105"/>
    <w:rsid w:val="00A64CD6"/>
    <w:rsid w:val="00A75827"/>
    <w:rsid w:val="00A85C34"/>
    <w:rsid w:val="00A95EB0"/>
    <w:rsid w:val="00A96EF9"/>
    <w:rsid w:val="00AA2BD2"/>
    <w:rsid w:val="00AC000B"/>
    <w:rsid w:val="00AC1760"/>
    <w:rsid w:val="00AC6A37"/>
    <w:rsid w:val="00AC7FA7"/>
    <w:rsid w:val="00AD171B"/>
    <w:rsid w:val="00AD3929"/>
    <w:rsid w:val="00B02017"/>
    <w:rsid w:val="00B176E3"/>
    <w:rsid w:val="00B238BA"/>
    <w:rsid w:val="00B26119"/>
    <w:rsid w:val="00B335C2"/>
    <w:rsid w:val="00B5058F"/>
    <w:rsid w:val="00B50A11"/>
    <w:rsid w:val="00B83833"/>
    <w:rsid w:val="00B908A6"/>
    <w:rsid w:val="00B90E61"/>
    <w:rsid w:val="00B93A66"/>
    <w:rsid w:val="00BB7785"/>
    <w:rsid w:val="00BC688C"/>
    <w:rsid w:val="00BD422F"/>
    <w:rsid w:val="00BD4559"/>
    <w:rsid w:val="00BD6DB1"/>
    <w:rsid w:val="00BF400E"/>
    <w:rsid w:val="00BF77EB"/>
    <w:rsid w:val="00C07E3C"/>
    <w:rsid w:val="00C264F6"/>
    <w:rsid w:val="00C315DD"/>
    <w:rsid w:val="00C33115"/>
    <w:rsid w:val="00C87FF5"/>
    <w:rsid w:val="00C93BDE"/>
    <w:rsid w:val="00C97DB2"/>
    <w:rsid w:val="00CC1B6D"/>
    <w:rsid w:val="00CC2594"/>
    <w:rsid w:val="00CC7947"/>
    <w:rsid w:val="00CD0235"/>
    <w:rsid w:val="00CD61E2"/>
    <w:rsid w:val="00CF3FA5"/>
    <w:rsid w:val="00CF4F79"/>
    <w:rsid w:val="00CF6D93"/>
    <w:rsid w:val="00D0074F"/>
    <w:rsid w:val="00D03049"/>
    <w:rsid w:val="00D05E97"/>
    <w:rsid w:val="00D10ED0"/>
    <w:rsid w:val="00D34961"/>
    <w:rsid w:val="00D46669"/>
    <w:rsid w:val="00D64D41"/>
    <w:rsid w:val="00D77912"/>
    <w:rsid w:val="00D82DC4"/>
    <w:rsid w:val="00D83052"/>
    <w:rsid w:val="00D83F35"/>
    <w:rsid w:val="00D90A21"/>
    <w:rsid w:val="00D96974"/>
    <w:rsid w:val="00DA271A"/>
    <w:rsid w:val="00DA76A3"/>
    <w:rsid w:val="00DB121D"/>
    <w:rsid w:val="00DB2D39"/>
    <w:rsid w:val="00DC145E"/>
    <w:rsid w:val="00DC2247"/>
    <w:rsid w:val="00DC6EFF"/>
    <w:rsid w:val="00DE3A15"/>
    <w:rsid w:val="00DF5764"/>
    <w:rsid w:val="00DF66C0"/>
    <w:rsid w:val="00E11E4C"/>
    <w:rsid w:val="00E125DE"/>
    <w:rsid w:val="00E13CFA"/>
    <w:rsid w:val="00E141BA"/>
    <w:rsid w:val="00E16CAF"/>
    <w:rsid w:val="00E170B7"/>
    <w:rsid w:val="00E17576"/>
    <w:rsid w:val="00E3527C"/>
    <w:rsid w:val="00E42B13"/>
    <w:rsid w:val="00E61005"/>
    <w:rsid w:val="00E614C5"/>
    <w:rsid w:val="00E62A17"/>
    <w:rsid w:val="00E62F6C"/>
    <w:rsid w:val="00E671EB"/>
    <w:rsid w:val="00E83C54"/>
    <w:rsid w:val="00E90AF6"/>
    <w:rsid w:val="00E9299C"/>
    <w:rsid w:val="00E96C5A"/>
    <w:rsid w:val="00EB18C6"/>
    <w:rsid w:val="00EB383D"/>
    <w:rsid w:val="00EB3E01"/>
    <w:rsid w:val="00EC1D38"/>
    <w:rsid w:val="00ED282B"/>
    <w:rsid w:val="00EE46BB"/>
    <w:rsid w:val="00EF37EB"/>
    <w:rsid w:val="00EF6A46"/>
    <w:rsid w:val="00F05058"/>
    <w:rsid w:val="00F0751F"/>
    <w:rsid w:val="00F174ED"/>
    <w:rsid w:val="00F21187"/>
    <w:rsid w:val="00F77EF0"/>
    <w:rsid w:val="00F80FD0"/>
    <w:rsid w:val="00F86C83"/>
    <w:rsid w:val="00FA7FF7"/>
    <w:rsid w:val="00FC5E3A"/>
    <w:rsid w:val="00FC60D0"/>
    <w:rsid w:val="00FD02B4"/>
    <w:rsid w:val="00FD342C"/>
    <w:rsid w:val="00FE5B3B"/>
    <w:rsid w:val="00FF1017"/>
    <w:rsid w:val="01102460"/>
    <w:rsid w:val="013746D1"/>
    <w:rsid w:val="015770C8"/>
    <w:rsid w:val="017A46CB"/>
    <w:rsid w:val="01CD5FC4"/>
    <w:rsid w:val="0265678F"/>
    <w:rsid w:val="0295711D"/>
    <w:rsid w:val="02A227A1"/>
    <w:rsid w:val="02CE535A"/>
    <w:rsid w:val="030A5ECD"/>
    <w:rsid w:val="03102E80"/>
    <w:rsid w:val="035E78B4"/>
    <w:rsid w:val="03900D68"/>
    <w:rsid w:val="03E21EAD"/>
    <w:rsid w:val="03EE3016"/>
    <w:rsid w:val="04255D6B"/>
    <w:rsid w:val="046D66EE"/>
    <w:rsid w:val="049E7C76"/>
    <w:rsid w:val="05465FAD"/>
    <w:rsid w:val="054B396E"/>
    <w:rsid w:val="05AB132D"/>
    <w:rsid w:val="05B26429"/>
    <w:rsid w:val="05C314EB"/>
    <w:rsid w:val="06963692"/>
    <w:rsid w:val="06B77069"/>
    <w:rsid w:val="06D2596B"/>
    <w:rsid w:val="06F52B75"/>
    <w:rsid w:val="07546899"/>
    <w:rsid w:val="07B700F1"/>
    <w:rsid w:val="081B1446"/>
    <w:rsid w:val="082D3558"/>
    <w:rsid w:val="08397C96"/>
    <w:rsid w:val="088070B6"/>
    <w:rsid w:val="08A13669"/>
    <w:rsid w:val="08CB42A2"/>
    <w:rsid w:val="096F0D8F"/>
    <w:rsid w:val="09E57B43"/>
    <w:rsid w:val="0A0332C3"/>
    <w:rsid w:val="0A212E4B"/>
    <w:rsid w:val="0A5247A8"/>
    <w:rsid w:val="0AA76B98"/>
    <w:rsid w:val="0AB063A2"/>
    <w:rsid w:val="0AF566AE"/>
    <w:rsid w:val="0B181C94"/>
    <w:rsid w:val="0B231422"/>
    <w:rsid w:val="0B7B0383"/>
    <w:rsid w:val="0B844A42"/>
    <w:rsid w:val="0BA8520F"/>
    <w:rsid w:val="0BCD4EEE"/>
    <w:rsid w:val="0BF8547B"/>
    <w:rsid w:val="0C7C7871"/>
    <w:rsid w:val="0C8E65BB"/>
    <w:rsid w:val="0CD35595"/>
    <w:rsid w:val="0CE63A88"/>
    <w:rsid w:val="0CE9794A"/>
    <w:rsid w:val="0D2C2702"/>
    <w:rsid w:val="0D6E2EA1"/>
    <w:rsid w:val="0D825609"/>
    <w:rsid w:val="0DAA71AE"/>
    <w:rsid w:val="0DC34D36"/>
    <w:rsid w:val="0E006BA1"/>
    <w:rsid w:val="0E2171E3"/>
    <w:rsid w:val="0E40113A"/>
    <w:rsid w:val="0E877461"/>
    <w:rsid w:val="0EC817E1"/>
    <w:rsid w:val="0ED1528B"/>
    <w:rsid w:val="0EF57857"/>
    <w:rsid w:val="0F431B8F"/>
    <w:rsid w:val="0F6744A1"/>
    <w:rsid w:val="0F6D7FA2"/>
    <w:rsid w:val="0FF313D3"/>
    <w:rsid w:val="10230A73"/>
    <w:rsid w:val="10A64956"/>
    <w:rsid w:val="10E167E1"/>
    <w:rsid w:val="11372755"/>
    <w:rsid w:val="117715E7"/>
    <w:rsid w:val="11BE44A1"/>
    <w:rsid w:val="120024BD"/>
    <w:rsid w:val="1255280B"/>
    <w:rsid w:val="1271520B"/>
    <w:rsid w:val="12A56767"/>
    <w:rsid w:val="1321423D"/>
    <w:rsid w:val="137A58AD"/>
    <w:rsid w:val="13800369"/>
    <w:rsid w:val="138027B0"/>
    <w:rsid w:val="13A6666F"/>
    <w:rsid w:val="13A850D0"/>
    <w:rsid w:val="13EA6A49"/>
    <w:rsid w:val="13EC7D8A"/>
    <w:rsid w:val="142E078E"/>
    <w:rsid w:val="144D4C62"/>
    <w:rsid w:val="14884146"/>
    <w:rsid w:val="14AF4C25"/>
    <w:rsid w:val="14B37F9F"/>
    <w:rsid w:val="1517481E"/>
    <w:rsid w:val="15541CDC"/>
    <w:rsid w:val="155A0E38"/>
    <w:rsid w:val="15E073BE"/>
    <w:rsid w:val="1605671F"/>
    <w:rsid w:val="161F6A6A"/>
    <w:rsid w:val="167F114D"/>
    <w:rsid w:val="16933179"/>
    <w:rsid w:val="169509E2"/>
    <w:rsid w:val="16B6586A"/>
    <w:rsid w:val="16DB0272"/>
    <w:rsid w:val="16F5513D"/>
    <w:rsid w:val="17644B6F"/>
    <w:rsid w:val="179E63B7"/>
    <w:rsid w:val="179F7278"/>
    <w:rsid w:val="1832625F"/>
    <w:rsid w:val="185D19E3"/>
    <w:rsid w:val="18697DC7"/>
    <w:rsid w:val="18B75C64"/>
    <w:rsid w:val="18E3129D"/>
    <w:rsid w:val="18E45469"/>
    <w:rsid w:val="18FD3FFB"/>
    <w:rsid w:val="191437D1"/>
    <w:rsid w:val="19233793"/>
    <w:rsid w:val="192D422E"/>
    <w:rsid w:val="194859F8"/>
    <w:rsid w:val="1A2E6101"/>
    <w:rsid w:val="1A315327"/>
    <w:rsid w:val="1A510DCA"/>
    <w:rsid w:val="1A5A6B25"/>
    <w:rsid w:val="1A680A3E"/>
    <w:rsid w:val="1A7A682A"/>
    <w:rsid w:val="1A931BE1"/>
    <w:rsid w:val="1AB5151C"/>
    <w:rsid w:val="1B092332"/>
    <w:rsid w:val="1B300D77"/>
    <w:rsid w:val="1B7F10E6"/>
    <w:rsid w:val="1BCB1C01"/>
    <w:rsid w:val="1BDE0A9A"/>
    <w:rsid w:val="1BEC053D"/>
    <w:rsid w:val="1C347B47"/>
    <w:rsid w:val="1C4D3200"/>
    <w:rsid w:val="1C745D9C"/>
    <w:rsid w:val="1CB171EC"/>
    <w:rsid w:val="1CC30F77"/>
    <w:rsid w:val="1CF448F2"/>
    <w:rsid w:val="1D562B77"/>
    <w:rsid w:val="1DD309C6"/>
    <w:rsid w:val="1DFC15CD"/>
    <w:rsid w:val="1E092671"/>
    <w:rsid w:val="1E272832"/>
    <w:rsid w:val="1E2F7187"/>
    <w:rsid w:val="1EB60B2D"/>
    <w:rsid w:val="1ED61255"/>
    <w:rsid w:val="1F170712"/>
    <w:rsid w:val="1FB243FE"/>
    <w:rsid w:val="1FB77434"/>
    <w:rsid w:val="1FCD78A4"/>
    <w:rsid w:val="1FD2767A"/>
    <w:rsid w:val="1FF71978"/>
    <w:rsid w:val="1FF802BA"/>
    <w:rsid w:val="205D3A0A"/>
    <w:rsid w:val="20AF096E"/>
    <w:rsid w:val="21124A91"/>
    <w:rsid w:val="212020A9"/>
    <w:rsid w:val="21E21047"/>
    <w:rsid w:val="21EA6DF4"/>
    <w:rsid w:val="22082204"/>
    <w:rsid w:val="22211419"/>
    <w:rsid w:val="22266A48"/>
    <w:rsid w:val="22356497"/>
    <w:rsid w:val="227B29FB"/>
    <w:rsid w:val="227E42F2"/>
    <w:rsid w:val="227E7C5E"/>
    <w:rsid w:val="22ED6259"/>
    <w:rsid w:val="22FB0639"/>
    <w:rsid w:val="2308034F"/>
    <w:rsid w:val="239137BC"/>
    <w:rsid w:val="23EF22F4"/>
    <w:rsid w:val="23F143B0"/>
    <w:rsid w:val="240B7F21"/>
    <w:rsid w:val="244422F5"/>
    <w:rsid w:val="2465318E"/>
    <w:rsid w:val="246D4550"/>
    <w:rsid w:val="24A46E6E"/>
    <w:rsid w:val="24AD32B6"/>
    <w:rsid w:val="24FA75AB"/>
    <w:rsid w:val="25710E09"/>
    <w:rsid w:val="25795E35"/>
    <w:rsid w:val="259772EE"/>
    <w:rsid w:val="25B24D41"/>
    <w:rsid w:val="25E77A72"/>
    <w:rsid w:val="26324C80"/>
    <w:rsid w:val="26827F62"/>
    <w:rsid w:val="2697696F"/>
    <w:rsid w:val="26C114AA"/>
    <w:rsid w:val="26DF4CD3"/>
    <w:rsid w:val="270B3F9A"/>
    <w:rsid w:val="276E22D4"/>
    <w:rsid w:val="279113F8"/>
    <w:rsid w:val="28461C9C"/>
    <w:rsid w:val="289950E5"/>
    <w:rsid w:val="28BC0F56"/>
    <w:rsid w:val="28CB681F"/>
    <w:rsid w:val="28E62B38"/>
    <w:rsid w:val="2924039A"/>
    <w:rsid w:val="294631C5"/>
    <w:rsid w:val="2A1A59F1"/>
    <w:rsid w:val="2A1A5D93"/>
    <w:rsid w:val="2A232974"/>
    <w:rsid w:val="2A3D57AC"/>
    <w:rsid w:val="2AB23198"/>
    <w:rsid w:val="2B007B9B"/>
    <w:rsid w:val="2B54517D"/>
    <w:rsid w:val="2B645BEE"/>
    <w:rsid w:val="2B990130"/>
    <w:rsid w:val="2BE041B6"/>
    <w:rsid w:val="2C1F4F0A"/>
    <w:rsid w:val="2C846A0A"/>
    <w:rsid w:val="2D792CA5"/>
    <w:rsid w:val="2DC76A1D"/>
    <w:rsid w:val="2DCD2B84"/>
    <w:rsid w:val="2DCE4FD7"/>
    <w:rsid w:val="2DDB2E87"/>
    <w:rsid w:val="2E1B1CB6"/>
    <w:rsid w:val="2E1F26D2"/>
    <w:rsid w:val="2E2767DA"/>
    <w:rsid w:val="2E3B3DF5"/>
    <w:rsid w:val="2E3E6550"/>
    <w:rsid w:val="2E487EA0"/>
    <w:rsid w:val="2EAD3E38"/>
    <w:rsid w:val="2F1F7B85"/>
    <w:rsid w:val="2FE42C82"/>
    <w:rsid w:val="30031546"/>
    <w:rsid w:val="302A19BC"/>
    <w:rsid w:val="303D43E8"/>
    <w:rsid w:val="30B83B16"/>
    <w:rsid w:val="30CE73B6"/>
    <w:rsid w:val="31973D16"/>
    <w:rsid w:val="31A43590"/>
    <w:rsid w:val="31B661E1"/>
    <w:rsid w:val="31B97E08"/>
    <w:rsid w:val="320E3790"/>
    <w:rsid w:val="32387E99"/>
    <w:rsid w:val="326D2F72"/>
    <w:rsid w:val="32843FAC"/>
    <w:rsid w:val="32D252DB"/>
    <w:rsid w:val="332B5D17"/>
    <w:rsid w:val="332D52DE"/>
    <w:rsid w:val="332F4509"/>
    <w:rsid w:val="334B40A4"/>
    <w:rsid w:val="339F04B3"/>
    <w:rsid w:val="33B02C87"/>
    <w:rsid w:val="33B335C1"/>
    <w:rsid w:val="33C2333C"/>
    <w:rsid w:val="34174847"/>
    <w:rsid w:val="34261456"/>
    <w:rsid w:val="356A58C0"/>
    <w:rsid w:val="35AE73D5"/>
    <w:rsid w:val="35E90033"/>
    <w:rsid w:val="361C5FF4"/>
    <w:rsid w:val="36976900"/>
    <w:rsid w:val="36F924F6"/>
    <w:rsid w:val="37125937"/>
    <w:rsid w:val="371B7EFB"/>
    <w:rsid w:val="37227771"/>
    <w:rsid w:val="378C075F"/>
    <w:rsid w:val="37E1263D"/>
    <w:rsid w:val="37E47B32"/>
    <w:rsid w:val="37E951C8"/>
    <w:rsid w:val="37FC7C6C"/>
    <w:rsid w:val="38E43C77"/>
    <w:rsid w:val="38FE4B04"/>
    <w:rsid w:val="39016D1A"/>
    <w:rsid w:val="39153813"/>
    <w:rsid w:val="392C3904"/>
    <w:rsid w:val="393867F3"/>
    <w:rsid w:val="39540FC5"/>
    <w:rsid w:val="3993646A"/>
    <w:rsid w:val="39CC3159"/>
    <w:rsid w:val="39FD2F4F"/>
    <w:rsid w:val="3A235192"/>
    <w:rsid w:val="3A5D50E9"/>
    <w:rsid w:val="3A694F32"/>
    <w:rsid w:val="3A7E359E"/>
    <w:rsid w:val="3A854DE0"/>
    <w:rsid w:val="3AAB4338"/>
    <w:rsid w:val="3B3214DC"/>
    <w:rsid w:val="3B3409D1"/>
    <w:rsid w:val="3B6B41C6"/>
    <w:rsid w:val="3C205082"/>
    <w:rsid w:val="3C4C4149"/>
    <w:rsid w:val="3C5A590F"/>
    <w:rsid w:val="3C9A4EFD"/>
    <w:rsid w:val="3CA92F46"/>
    <w:rsid w:val="3CBB714A"/>
    <w:rsid w:val="3D8D5C91"/>
    <w:rsid w:val="3DA21BB2"/>
    <w:rsid w:val="3DE575CD"/>
    <w:rsid w:val="3E09247B"/>
    <w:rsid w:val="3E4E54D9"/>
    <w:rsid w:val="3EBA0CA3"/>
    <w:rsid w:val="3EFC1A79"/>
    <w:rsid w:val="3F235BBC"/>
    <w:rsid w:val="3F2724A7"/>
    <w:rsid w:val="3F333D84"/>
    <w:rsid w:val="3F483491"/>
    <w:rsid w:val="3F4D3FD0"/>
    <w:rsid w:val="3F564C4D"/>
    <w:rsid w:val="3FCB4DDF"/>
    <w:rsid w:val="40065C41"/>
    <w:rsid w:val="400B5C7A"/>
    <w:rsid w:val="40316A71"/>
    <w:rsid w:val="407F6C1C"/>
    <w:rsid w:val="40C61015"/>
    <w:rsid w:val="412643FB"/>
    <w:rsid w:val="413028DA"/>
    <w:rsid w:val="414538A5"/>
    <w:rsid w:val="4162647B"/>
    <w:rsid w:val="418C5C09"/>
    <w:rsid w:val="418D7614"/>
    <w:rsid w:val="41945226"/>
    <w:rsid w:val="41AC2B69"/>
    <w:rsid w:val="41AE2356"/>
    <w:rsid w:val="41D90AC5"/>
    <w:rsid w:val="41DC222B"/>
    <w:rsid w:val="42195DF7"/>
    <w:rsid w:val="42903B5F"/>
    <w:rsid w:val="42944976"/>
    <w:rsid w:val="42A27EA5"/>
    <w:rsid w:val="42F9199B"/>
    <w:rsid w:val="43250710"/>
    <w:rsid w:val="43524D88"/>
    <w:rsid w:val="4393361A"/>
    <w:rsid w:val="43C24D10"/>
    <w:rsid w:val="43DD03E4"/>
    <w:rsid w:val="4413501E"/>
    <w:rsid w:val="441E15ED"/>
    <w:rsid w:val="44726D0B"/>
    <w:rsid w:val="449A73B4"/>
    <w:rsid w:val="44A90D03"/>
    <w:rsid w:val="44AA4152"/>
    <w:rsid w:val="45065CFB"/>
    <w:rsid w:val="453A7B78"/>
    <w:rsid w:val="45684BA8"/>
    <w:rsid w:val="45717488"/>
    <w:rsid w:val="459B4775"/>
    <w:rsid w:val="45C8539E"/>
    <w:rsid w:val="45E564FD"/>
    <w:rsid w:val="46023DC9"/>
    <w:rsid w:val="4607615B"/>
    <w:rsid w:val="46155FE4"/>
    <w:rsid w:val="465A3580"/>
    <w:rsid w:val="467964A0"/>
    <w:rsid w:val="468B4AF2"/>
    <w:rsid w:val="47081C19"/>
    <w:rsid w:val="474C3AE2"/>
    <w:rsid w:val="474D703C"/>
    <w:rsid w:val="47833E63"/>
    <w:rsid w:val="482D25C1"/>
    <w:rsid w:val="48AA11DC"/>
    <w:rsid w:val="48DE0406"/>
    <w:rsid w:val="49153299"/>
    <w:rsid w:val="495917A9"/>
    <w:rsid w:val="49DC587B"/>
    <w:rsid w:val="4A126A0D"/>
    <w:rsid w:val="4A7B340E"/>
    <w:rsid w:val="4B234860"/>
    <w:rsid w:val="4B327E71"/>
    <w:rsid w:val="4B5137D5"/>
    <w:rsid w:val="4B840C94"/>
    <w:rsid w:val="4BAF613D"/>
    <w:rsid w:val="4C3272A3"/>
    <w:rsid w:val="4C3A5BA7"/>
    <w:rsid w:val="4C750AAC"/>
    <w:rsid w:val="4D9C02D8"/>
    <w:rsid w:val="4DDE1BC8"/>
    <w:rsid w:val="4DE42F56"/>
    <w:rsid w:val="4E2B2C17"/>
    <w:rsid w:val="4E4B718D"/>
    <w:rsid w:val="4E8371A4"/>
    <w:rsid w:val="4E991487"/>
    <w:rsid w:val="4EAE5AA8"/>
    <w:rsid w:val="4ECD1F20"/>
    <w:rsid w:val="4ECF3F74"/>
    <w:rsid w:val="4F126044"/>
    <w:rsid w:val="4F2A7373"/>
    <w:rsid w:val="4F31547C"/>
    <w:rsid w:val="4F5222C9"/>
    <w:rsid w:val="4FB012B6"/>
    <w:rsid w:val="4FBA7553"/>
    <w:rsid w:val="500C221C"/>
    <w:rsid w:val="50431599"/>
    <w:rsid w:val="50A46D73"/>
    <w:rsid w:val="50C90DD7"/>
    <w:rsid w:val="50F01676"/>
    <w:rsid w:val="50F47B4E"/>
    <w:rsid w:val="5111260C"/>
    <w:rsid w:val="511C4121"/>
    <w:rsid w:val="5157034C"/>
    <w:rsid w:val="516D5F46"/>
    <w:rsid w:val="517F6B2A"/>
    <w:rsid w:val="51A208F4"/>
    <w:rsid w:val="51BA22D4"/>
    <w:rsid w:val="51E53556"/>
    <w:rsid w:val="51F711AC"/>
    <w:rsid w:val="52055791"/>
    <w:rsid w:val="521A5056"/>
    <w:rsid w:val="525A6B1D"/>
    <w:rsid w:val="52A00522"/>
    <w:rsid w:val="52CD6358"/>
    <w:rsid w:val="53440C52"/>
    <w:rsid w:val="53497786"/>
    <w:rsid w:val="53A46598"/>
    <w:rsid w:val="53B300FB"/>
    <w:rsid w:val="53BB2D10"/>
    <w:rsid w:val="53DB33AB"/>
    <w:rsid w:val="53FC40D5"/>
    <w:rsid w:val="547E17D8"/>
    <w:rsid w:val="54A86D6F"/>
    <w:rsid w:val="54E0137C"/>
    <w:rsid w:val="55601867"/>
    <w:rsid w:val="556759C6"/>
    <w:rsid w:val="55982D5E"/>
    <w:rsid w:val="55B83FCC"/>
    <w:rsid w:val="56091625"/>
    <w:rsid w:val="563226A9"/>
    <w:rsid w:val="566E39C7"/>
    <w:rsid w:val="56733935"/>
    <w:rsid w:val="56773C06"/>
    <w:rsid w:val="567B095C"/>
    <w:rsid w:val="56886B08"/>
    <w:rsid w:val="56E450EA"/>
    <w:rsid w:val="56FD7817"/>
    <w:rsid w:val="57226ECE"/>
    <w:rsid w:val="574B74D1"/>
    <w:rsid w:val="574F51AE"/>
    <w:rsid w:val="57535E0C"/>
    <w:rsid w:val="57593BCE"/>
    <w:rsid w:val="578C5B7C"/>
    <w:rsid w:val="579F6D9B"/>
    <w:rsid w:val="57F879EE"/>
    <w:rsid w:val="58273FA4"/>
    <w:rsid w:val="582F18C7"/>
    <w:rsid w:val="585562F4"/>
    <w:rsid w:val="58592473"/>
    <w:rsid w:val="586612C1"/>
    <w:rsid w:val="58820635"/>
    <w:rsid w:val="58830C1D"/>
    <w:rsid w:val="588F6E06"/>
    <w:rsid w:val="58E63CFA"/>
    <w:rsid w:val="5915321C"/>
    <w:rsid w:val="59232F19"/>
    <w:rsid w:val="594477B4"/>
    <w:rsid w:val="5962317B"/>
    <w:rsid w:val="599C05A9"/>
    <w:rsid w:val="59EB6662"/>
    <w:rsid w:val="59F33AE5"/>
    <w:rsid w:val="5A025810"/>
    <w:rsid w:val="5A150B35"/>
    <w:rsid w:val="5A4B1B11"/>
    <w:rsid w:val="5A6A637E"/>
    <w:rsid w:val="5AA36EA4"/>
    <w:rsid w:val="5AC32D38"/>
    <w:rsid w:val="5AC93165"/>
    <w:rsid w:val="5AFA7554"/>
    <w:rsid w:val="5AFD08A0"/>
    <w:rsid w:val="5B3966E0"/>
    <w:rsid w:val="5B406DD0"/>
    <w:rsid w:val="5B5E3D1B"/>
    <w:rsid w:val="5B9F3670"/>
    <w:rsid w:val="5C6D5DE8"/>
    <w:rsid w:val="5C735D07"/>
    <w:rsid w:val="5C7D6363"/>
    <w:rsid w:val="5CA644DC"/>
    <w:rsid w:val="5CBB3B84"/>
    <w:rsid w:val="5CBC72D7"/>
    <w:rsid w:val="5CBF133D"/>
    <w:rsid w:val="5D1C4591"/>
    <w:rsid w:val="5D4A7500"/>
    <w:rsid w:val="5DF10F76"/>
    <w:rsid w:val="5E055CAC"/>
    <w:rsid w:val="5E350BF3"/>
    <w:rsid w:val="5E6A765E"/>
    <w:rsid w:val="5E7E68AB"/>
    <w:rsid w:val="5E7F6F72"/>
    <w:rsid w:val="5E94523C"/>
    <w:rsid w:val="5ECF1073"/>
    <w:rsid w:val="5F271E11"/>
    <w:rsid w:val="5F4119DD"/>
    <w:rsid w:val="5F7A3B56"/>
    <w:rsid w:val="5FB50550"/>
    <w:rsid w:val="600C471B"/>
    <w:rsid w:val="601806F0"/>
    <w:rsid w:val="60257CB3"/>
    <w:rsid w:val="603515BE"/>
    <w:rsid w:val="603E2C7E"/>
    <w:rsid w:val="60522B63"/>
    <w:rsid w:val="60BB7333"/>
    <w:rsid w:val="619C207D"/>
    <w:rsid w:val="61B327EC"/>
    <w:rsid w:val="620F4119"/>
    <w:rsid w:val="628C0EDE"/>
    <w:rsid w:val="62E85A5B"/>
    <w:rsid w:val="62EC1FBB"/>
    <w:rsid w:val="63041F5D"/>
    <w:rsid w:val="6355506C"/>
    <w:rsid w:val="637229E8"/>
    <w:rsid w:val="63997A5A"/>
    <w:rsid w:val="63B67863"/>
    <w:rsid w:val="64496169"/>
    <w:rsid w:val="644C08D2"/>
    <w:rsid w:val="64DA7BA4"/>
    <w:rsid w:val="64F65A30"/>
    <w:rsid w:val="65384E69"/>
    <w:rsid w:val="654011D5"/>
    <w:rsid w:val="654B21DA"/>
    <w:rsid w:val="65CB5210"/>
    <w:rsid w:val="65D50F67"/>
    <w:rsid w:val="65DB60B4"/>
    <w:rsid w:val="65E0388F"/>
    <w:rsid w:val="65E46075"/>
    <w:rsid w:val="65F402D5"/>
    <w:rsid w:val="667A2B46"/>
    <w:rsid w:val="66B10B7C"/>
    <w:rsid w:val="66C20C3A"/>
    <w:rsid w:val="66C24031"/>
    <w:rsid w:val="66C83E67"/>
    <w:rsid w:val="67510092"/>
    <w:rsid w:val="67655CDB"/>
    <w:rsid w:val="67813AE2"/>
    <w:rsid w:val="67C03F82"/>
    <w:rsid w:val="68083383"/>
    <w:rsid w:val="683E568B"/>
    <w:rsid w:val="68E0042E"/>
    <w:rsid w:val="69D709E4"/>
    <w:rsid w:val="69F86F1D"/>
    <w:rsid w:val="6A1578D3"/>
    <w:rsid w:val="6A233A67"/>
    <w:rsid w:val="6A5E238C"/>
    <w:rsid w:val="6AA14535"/>
    <w:rsid w:val="6AB75BBD"/>
    <w:rsid w:val="6AC42E8F"/>
    <w:rsid w:val="6AFC0C2A"/>
    <w:rsid w:val="6B1E42F1"/>
    <w:rsid w:val="6B6E12C5"/>
    <w:rsid w:val="6B871888"/>
    <w:rsid w:val="6B9F6D8A"/>
    <w:rsid w:val="6BA53F30"/>
    <w:rsid w:val="6BC844A9"/>
    <w:rsid w:val="6BF64BCD"/>
    <w:rsid w:val="6C2F4A1B"/>
    <w:rsid w:val="6CB17C43"/>
    <w:rsid w:val="6CD16910"/>
    <w:rsid w:val="6CE461A9"/>
    <w:rsid w:val="6D751313"/>
    <w:rsid w:val="6D772C66"/>
    <w:rsid w:val="6D963E4D"/>
    <w:rsid w:val="6E0B2A6D"/>
    <w:rsid w:val="6E2F71DF"/>
    <w:rsid w:val="6E5827B9"/>
    <w:rsid w:val="6EC730E5"/>
    <w:rsid w:val="6EF534BF"/>
    <w:rsid w:val="6F302980"/>
    <w:rsid w:val="6FDC72AE"/>
    <w:rsid w:val="700A50B3"/>
    <w:rsid w:val="7058163C"/>
    <w:rsid w:val="709B4C43"/>
    <w:rsid w:val="70B85F8A"/>
    <w:rsid w:val="70E50C9C"/>
    <w:rsid w:val="710250E7"/>
    <w:rsid w:val="710A6530"/>
    <w:rsid w:val="712D259C"/>
    <w:rsid w:val="715F5B4A"/>
    <w:rsid w:val="716D1FB9"/>
    <w:rsid w:val="716E6622"/>
    <w:rsid w:val="719F6A56"/>
    <w:rsid w:val="71AD25D1"/>
    <w:rsid w:val="71AD3DF7"/>
    <w:rsid w:val="71BB412E"/>
    <w:rsid w:val="72127424"/>
    <w:rsid w:val="72285721"/>
    <w:rsid w:val="72327D1E"/>
    <w:rsid w:val="724531EA"/>
    <w:rsid w:val="72586DDE"/>
    <w:rsid w:val="72793C3B"/>
    <w:rsid w:val="7293221D"/>
    <w:rsid w:val="72A362C3"/>
    <w:rsid w:val="72B459FD"/>
    <w:rsid w:val="73D6310E"/>
    <w:rsid w:val="74420D55"/>
    <w:rsid w:val="7448347C"/>
    <w:rsid w:val="745F7691"/>
    <w:rsid w:val="74766A31"/>
    <w:rsid w:val="74E43307"/>
    <w:rsid w:val="75530718"/>
    <w:rsid w:val="75593EB1"/>
    <w:rsid w:val="755A1BE9"/>
    <w:rsid w:val="755F3023"/>
    <w:rsid w:val="759B573A"/>
    <w:rsid w:val="75B6194C"/>
    <w:rsid w:val="75F26E2F"/>
    <w:rsid w:val="75F71DE9"/>
    <w:rsid w:val="7614486E"/>
    <w:rsid w:val="76311024"/>
    <w:rsid w:val="765E6CC3"/>
    <w:rsid w:val="767036BE"/>
    <w:rsid w:val="76BD03D3"/>
    <w:rsid w:val="76CE3127"/>
    <w:rsid w:val="76D227A3"/>
    <w:rsid w:val="77751B5C"/>
    <w:rsid w:val="77A51229"/>
    <w:rsid w:val="77DC52B1"/>
    <w:rsid w:val="77EF3656"/>
    <w:rsid w:val="78447EBF"/>
    <w:rsid w:val="785211BB"/>
    <w:rsid w:val="795E74F1"/>
    <w:rsid w:val="79C76105"/>
    <w:rsid w:val="7A027042"/>
    <w:rsid w:val="7A2B3193"/>
    <w:rsid w:val="7A3E3B4E"/>
    <w:rsid w:val="7A481CA7"/>
    <w:rsid w:val="7A8134D4"/>
    <w:rsid w:val="7AEB6322"/>
    <w:rsid w:val="7B217E0B"/>
    <w:rsid w:val="7B615FC2"/>
    <w:rsid w:val="7BA34A0B"/>
    <w:rsid w:val="7BA4698E"/>
    <w:rsid w:val="7BFA32FB"/>
    <w:rsid w:val="7C110948"/>
    <w:rsid w:val="7C1A55AD"/>
    <w:rsid w:val="7C3633B2"/>
    <w:rsid w:val="7CDB7433"/>
    <w:rsid w:val="7D0C33D1"/>
    <w:rsid w:val="7E330B6D"/>
    <w:rsid w:val="7EC432A3"/>
    <w:rsid w:val="7EEA64BC"/>
    <w:rsid w:val="7EF0363B"/>
    <w:rsid w:val="7F2C32F2"/>
    <w:rsid w:val="7F7D37B4"/>
    <w:rsid w:val="7F83325A"/>
    <w:rsid w:val="7F9E0FC1"/>
    <w:rsid w:val="7FAB34D6"/>
    <w:rsid w:val="7FE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360" w:lineRule="auto"/>
    </w:pPr>
    <w:rPr>
      <w:rFonts w:hint="eastAsia" w:ascii="宋体" w:hAnsi="宋体" w:cs="宋体"/>
      <w:b/>
      <w:sz w:val="24"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red"/>
    <w:basedOn w:val="9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Body text|1"/>
    <w:basedOn w:val="1"/>
    <w:qFormat/>
    <w:uiPriority w:val="0"/>
    <w:pPr>
      <w:spacing w:line="38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5DD9B-1236-42C5-AFAF-76A7A1C38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4052</Words>
  <Characters>4385</Characters>
  <Lines>10</Lines>
  <Paragraphs>10</Paragraphs>
  <TotalTime>0</TotalTime>
  <ScaleCrop>false</ScaleCrop>
  <LinksUpToDate>false</LinksUpToDate>
  <CharactersWithSpaces>4896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2021-04-25T07:12:00Z</dcterms:created>
  <dc:creator>朱 露菊</dc:creator>
  <cp:lastModifiedBy>周小yan</cp:lastModifiedBy>
  <cp:lastPrinted>2022-06-02T08:17:00Z</cp:lastPrinted>
  <dcterms:modified xsi:type="dcterms:W3CDTF">2023-04-24T00:49:30Z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0318EE0BE3E54E29AB8EFF176C8514FA_13</vt:lpwstr>
  </property>
</Properties>
</file>